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9F4E5B">
        <w:rPr>
          <w:b/>
          <w:sz w:val="28"/>
          <w:szCs w:val="28"/>
          <w:lang w:eastAsia="ar-SA"/>
        </w:rPr>
        <w:t>6</w:t>
      </w:r>
      <w:r w:rsidR="004D28F1">
        <w:rPr>
          <w:b/>
          <w:sz w:val="28"/>
          <w:szCs w:val="28"/>
          <w:lang w:eastAsia="ar-SA"/>
        </w:rPr>
        <w:t>3</w:t>
      </w:r>
      <w:r w:rsidR="00CC4217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4D28F1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</w:t>
      </w:r>
      <w:r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Саадулаева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Идриса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Саидовича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A92A6F">
        <w:rPr>
          <w:rFonts w:ascii="Times New Roman" w:eastAsia="MS Mincho" w:hAnsi="Times New Roman"/>
          <w:sz w:val="28"/>
          <w:szCs w:val="28"/>
        </w:rPr>
        <w:t>----</w:t>
      </w:r>
    </w:p>
    <w:p w:rsidR="004A7DCA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A92A6F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года </w:t>
      </w:r>
      <w:r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 xml:space="preserve"> И.С.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A92A6F">
        <w:rPr>
          <w:rFonts w:eastAsia="MS Mincho"/>
          <w:sz w:val="28"/>
          <w:szCs w:val="28"/>
        </w:rPr>
        <w:t>---</w:t>
      </w:r>
      <w:r w:rsidRPr="009F4E5B" w:rsidR="009F4E5B">
        <w:rPr>
          <w:rFonts w:eastAsia="MS Mincho"/>
          <w:sz w:val="28"/>
          <w:szCs w:val="28"/>
        </w:rPr>
        <w:t>,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F69D2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A92A6F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A92A6F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4D28F1">
        <w:rPr>
          <w:rFonts w:eastAsia="MS Mincho"/>
          <w:sz w:val="28"/>
          <w:szCs w:val="28"/>
        </w:rPr>
        <w:t xml:space="preserve"> ч. 2</w:t>
      </w:r>
      <w:r w:rsidR="0057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4D28F1">
        <w:rPr>
          <w:rFonts w:eastAsia="MS Mincho"/>
          <w:sz w:val="28"/>
          <w:szCs w:val="28"/>
        </w:rPr>
        <w:t>9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A92A6F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4D28F1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 xml:space="preserve">В судебное заседание </w:t>
      </w:r>
      <w:r w:rsidRPr="004D28F1">
        <w:rPr>
          <w:rFonts w:eastAsia="MS Mincho"/>
          <w:sz w:val="28"/>
          <w:szCs w:val="28"/>
        </w:rPr>
        <w:t>Саадулаев И.С.</w:t>
      </w:r>
      <w:r w:rsidR="00CC4217">
        <w:rPr>
          <w:rFonts w:eastAsia="MS Mincho"/>
          <w:sz w:val="28"/>
          <w:szCs w:val="28"/>
        </w:rPr>
        <w:t xml:space="preserve"> </w:t>
      </w:r>
      <w:r w:rsidRPr="009F4E5B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поступало</w:t>
      </w:r>
      <w:r>
        <w:rPr>
          <w:rFonts w:eastAsia="MS Mincho"/>
          <w:sz w:val="28"/>
          <w:szCs w:val="28"/>
        </w:rPr>
        <w:t>.</w:t>
      </w:r>
      <w:r w:rsidR="005B6E9C">
        <w:rPr>
          <w:rFonts w:eastAsia="MS Mincho"/>
          <w:sz w:val="28"/>
          <w:szCs w:val="28"/>
        </w:rPr>
        <w:t xml:space="preserve"> </w:t>
      </w:r>
    </w:p>
    <w:p w:rsidR="009237AD" w:rsidP="009F4E5B">
      <w:pPr>
        <w:ind w:firstLine="708"/>
        <w:jc w:val="both"/>
        <w:rPr>
          <w:rFonts w:eastAsia="MS Mincho"/>
          <w:sz w:val="28"/>
          <w:szCs w:val="28"/>
        </w:rPr>
      </w:pPr>
      <w:r w:rsidRPr="009F4E5B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9F4E5B">
        <w:rPr>
          <w:rFonts w:eastAsia="MS Mincho"/>
          <w:sz w:val="28"/>
          <w:szCs w:val="28"/>
        </w:rPr>
        <w:tab/>
      </w:r>
      <w:r w:rsidRPr="009F4E5B">
        <w:rPr>
          <w:rFonts w:eastAsia="MS Mincho"/>
          <w:sz w:val="28"/>
          <w:szCs w:val="28"/>
        </w:rPr>
        <w:tab/>
      </w:r>
      <w:r w:rsidR="00626C17"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</w:t>
      </w:r>
      <w:r w:rsidRPr="009237AD">
        <w:rPr>
          <w:rFonts w:eastAsia="MS Mincho"/>
          <w:sz w:val="28"/>
          <w:szCs w:val="28"/>
        </w:rPr>
        <w:t xml:space="preserve">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37ADA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</w:t>
      </w:r>
      <w:r w:rsidRPr="00437ADA">
        <w:rPr>
          <w:rFonts w:eastAsia="MS Mincho"/>
          <w:sz w:val="28"/>
          <w:szCs w:val="28"/>
        </w:rPr>
        <w:t>истративного правонарушения и вина</w:t>
      </w:r>
      <w:r w:rsidRPr="0043787A" w:rsidR="0043787A">
        <w:t xml:space="preserve">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а</w:t>
      </w:r>
      <w:r w:rsidRPr="004D28F1" w:rsidR="004D28F1">
        <w:rPr>
          <w:rFonts w:eastAsia="MS Mincho"/>
          <w:sz w:val="28"/>
          <w:szCs w:val="28"/>
        </w:rPr>
        <w:t xml:space="preserve"> И.С.</w:t>
      </w:r>
      <w:r w:rsidR="00370B3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A92A6F">
        <w:rPr>
          <w:rFonts w:eastAsia="MS Mincho"/>
          <w:sz w:val="28"/>
          <w:szCs w:val="28"/>
        </w:rPr>
        <w:t>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A92A6F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у</w:t>
      </w:r>
      <w:r w:rsidRPr="004D28F1" w:rsidR="004D28F1">
        <w:rPr>
          <w:rFonts w:eastAsia="MS Mincho"/>
          <w:sz w:val="28"/>
          <w:szCs w:val="28"/>
        </w:rPr>
        <w:t xml:space="preserve"> И.С.</w:t>
      </w:r>
      <w:r w:rsidR="004D28F1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9F38AE">
        <w:rPr>
          <w:rFonts w:eastAsia="MS Mincho"/>
          <w:sz w:val="28"/>
          <w:szCs w:val="28"/>
        </w:rPr>
        <w:t xml:space="preserve">, в графе «Объяснения» </w:t>
      </w:r>
      <w:r w:rsidR="00E042EE">
        <w:rPr>
          <w:rFonts w:eastAsia="MS Mincho"/>
          <w:sz w:val="28"/>
          <w:szCs w:val="28"/>
        </w:rPr>
        <w:t>он</w:t>
      </w:r>
      <w:r w:rsidR="009F38AE">
        <w:rPr>
          <w:rFonts w:eastAsia="MS Mincho"/>
          <w:sz w:val="28"/>
          <w:szCs w:val="28"/>
        </w:rPr>
        <w:t xml:space="preserve"> указал, что </w:t>
      </w:r>
      <w:r w:rsidR="004D28F1">
        <w:rPr>
          <w:rFonts w:eastAsia="MS Mincho"/>
          <w:sz w:val="28"/>
          <w:szCs w:val="28"/>
        </w:rPr>
        <w:t>не выявился штраф на госуслугах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A92A6F">
        <w:rPr>
          <w:rFonts w:eastAsia="MS Mincho"/>
          <w:sz w:val="28"/>
          <w:szCs w:val="28"/>
        </w:rPr>
        <w:t>---</w:t>
      </w:r>
      <w:r w:rsidRPr="004D28F1" w:rsidR="004D28F1">
        <w:rPr>
          <w:rFonts w:eastAsia="MS Mincho"/>
          <w:sz w:val="28"/>
          <w:szCs w:val="28"/>
        </w:rPr>
        <w:t xml:space="preserve"> от </w:t>
      </w:r>
      <w:r w:rsidR="00A92A6F">
        <w:rPr>
          <w:rFonts w:eastAsia="MS Mincho"/>
          <w:sz w:val="28"/>
          <w:szCs w:val="28"/>
        </w:rPr>
        <w:t>---</w:t>
      </w:r>
      <w:r w:rsidRPr="004D28F1" w:rsidR="004D28F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A92A6F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Pr="004D28F1" w:rsidR="004D28F1">
        <w:rPr>
          <w:rFonts w:eastAsia="MS Mincho"/>
          <w:sz w:val="28"/>
          <w:szCs w:val="28"/>
        </w:rPr>
        <w:t xml:space="preserve"> И.С</w:t>
      </w:r>
      <w:r w:rsidRPr="004A7DCA" w:rsidR="004A7DCA">
        <w:rPr>
          <w:rFonts w:eastAsia="MS Mincho"/>
          <w:sz w:val="28"/>
          <w:szCs w:val="28"/>
        </w:rPr>
        <w:t>.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4F69D2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D28F1" w:rsidRPr="004D28F1" w:rsidP="004D28F1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</w:t>
      </w:r>
      <w:r w:rsidRPr="004D28F1">
        <w:rPr>
          <w:rFonts w:eastAsia="MS Mincho"/>
          <w:sz w:val="28"/>
          <w:szCs w:val="28"/>
        </w:rPr>
        <w:t>постановлению не оплачен;</w:t>
      </w:r>
    </w:p>
    <w:p w:rsidR="004D28F1" w:rsidRPr="004D28F1" w:rsidP="004D28F1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>- справкой инспектора (дислокация г. Нефтеюганск) группы по ИАЗ роты № 2 ОБ ДПС ГИБДД УМВД России по ХМАО-Югре, выпиской из ГИС ГМП, из которых следует, что штраф по указанному выше постановлению не оплачен, срок добровольной опла</w:t>
      </w:r>
      <w:r w:rsidRPr="004D28F1">
        <w:rPr>
          <w:rFonts w:eastAsia="MS Mincho"/>
          <w:sz w:val="28"/>
          <w:szCs w:val="28"/>
        </w:rPr>
        <w:t xml:space="preserve">ты истек </w:t>
      </w:r>
      <w:r w:rsidR="00A92A6F">
        <w:rPr>
          <w:rFonts w:eastAsia="MS Mincho"/>
          <w:sz w:val="28"/>
          <w:szCs w:val="28"/>
        </w:rPr>
        <w:t>----</w:t>
      </w:r>
    </w:p>
    <w:p w:rsidR="004D28F1" w:rsidRPr="004D28F1" w:rsidP="004D28F1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ГИБДД УМВД России по ХМАО-Югре, из которой следует, что согласно условиям Контракта № </w:t>
      </w:r>
      <w:r w:rsidR="00A92A6F">
        <w:rPr>
          <w:rFonts w:eastAsia="MS Mincho"/>
          <w:sz w:val="28"/>
          <w:szCs w:val="28"/>
        </w:rPr>
        <w:t>---</w:t>
      </w:r>
      <w:r w:rsidRPr="004D28F1">
        <w:rPr>
          <w:rFonts w:eastAsia="MS Mincho"/>
          <w:sz w:val="28"/>
          <w:szCs w:val="28"/>
        </w:rPr>
        <w:t xml:space="preserve"> от </w:t>
      </w:r>
      <w:r w:rsidR="00A92A6F">
        <w:rPr>
          <w:rFonts w:eastAsia="MS Mincho"/>
          <w:sz w:val="28"/>
          <w:szCs w:val="28"/>
        </w:rPr>
        <w:t>---</w:t>
      </w:r>
      <w:r w:rsidRPr="004D28F1">
        <w:rPr>
          <w:rFonts w:eastAsia="MS Mincho"/>
          <w:sz w:val="28"/>
          <w:szCs w:val="28"/>
        </w:rPr>
        <w:t xml:space="preserve"> на оказание услуг по предпочтовой подготовке и от</w:t>
      </w:r>
      <w:r w:rsidRPr="004D28F1">
        <w:rPr>
          <w:rFonts w:eastAsia="MS Mincho"/>
          <w:sz w:val="28"/>
          <w:szCs w:val="28"/>
        </w:rPr>
        <w:t>правке заказных почтовых отправлений с документами об административных правонарушениях в области обеспечения безопасности дорожного движения и в соответствии с требованиями Правил оказания услуг почтовой связи (ПОУПС), утв. Приказом Министерства связи и ма</w:t>
      </w:r>
      <w:r w:rsidRPr="004D28F1">
        <w:rPr>
          <w:rFonts w:eastAsia="MS Mincho"/>
          <w:sz w:val="28"/>
          <w:szCs w:val="28"/>
        </w:rPr>
        <w:t xml:space="preserve">ссовых коммуникаций РФ № </w:t>
      </w:r>
      <w:r w:rsidR="00A92A6F">
        <w:rPr>
          <w:rFonts w:eastAsia="MS Mincho"/>
          <w:sz w:val="28"/>
          <w:szCs w:val="28"/>
        </w:rPr>
        <w:t>---</w:t>
      </w:r>
      <w:r w:rsidRPr="004D28F1">
        <w:rPr>
          <w:rFonts w:eastAsia="MS Mincho"/>
          <w:sz w:val="28"/>
          <w:szCs w:val="28"/>
        </w:rPr>
        <w:t xml:space="preserve"> возврат конвертов производится только по заявлению заказчика по необходимости;</w:t>
      </w:r>
    </w:p>
    <w:p w:rsidR="004D28F1" w:rsidP="004D28F1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>- реестром правонарушений.</w:t>
      </w:r>
    </w:p>
    <w:p w:rsidR="00207B1E" w:rsidP="004D28F1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</w:t>
      </w:r>
      <w:r w:rsidRPr="00050B12">
        <w:rPr>
          <w:rFonts w:eastAsia="MS Mincho"/>
          <w:sz w:val="28"/>
          <w:szCs w:val="28"/>
        </w:rPr>
        <w:t>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ым</w:t>
      </w:r>
      <w:r w:rsidRPr="004D28F1" w:rsidR="004D28F1">
        <w:rPr>
          <w:rFonts w:eastAsia="MS Mincho"/>
          <w:sz w:val="28"/>
          <w:szCs w:val="28"/>
        </w:rPr>
        <w:t xml:space="preserve"> И.С</w:t>
      </w:r>
      <w:r w:rsidRPr="00CC4217" w:rsidR="00CC4217">
        <w:rPr>
          <w:rFonts w:eastAsia="MS Mincho"/>
          <w:sz w:val="28"/>
          <w:szCs w:val="28"/>
        </w:rPr>
        <w:t>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>Отсрочка или рассрочка исполн</w:t>
      </w:r>
      <w:r w:rsidRPr="001B512B">
        <w:rPr>
          <w:rFonts w:eastAsia="MS Mincho"/>
          <w:sz w:val="28"/>
          <w:szCs w:val="28"/>
        </w:rPr>
        <w:t xml:space="preserve">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у</w:t>
      </w:r>
      <w:r w:rsidRPr="004D28F1" w:rsidR="004D28F1">
        <w:rPr>
          <w:rFonts w:eastAsia="MS Mincho"/>
          <w:sz w:val="28"/>
          <w:szCs w:val="28"/>
        </w:rPr>
        <w:t xml:space="preserve"> И.С</w:t>
      </w:r>
      <w:r w:rsidRPr="00CC4217" w:rsidR="00CC4217">
        <w:rPr>
          <w:rFonts w:eastAsia="MS Mincho"/>
          <w:sz w:val="28"/>
          <w:szCs w:val="28"/>
        </w:rPr>
        <w:t>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 xml:space="preserve">в соответствии с требованиями ст. 31.5 Кодекса Российской Федерации об административных правонарушениях, не </w:t>
      </w:r>
      <w:r w:rsidRPr="001B512B">
        <w:rPr>
          <w:rFonts w:eastAsia="MS Mincho"/>
          <w:sz w:val="28"/>
          <w:szCs w:val="28"/>
        </w:rPr>
        <w:t>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а</w:t>
      </w:r>
      <w:r w:rsidRPr="004D28F1" w:rsidR="004D28F1">
        <w:rPr>
          <w:rFonts w:eastAsia="MS Mincho"/>
          <w:sz w:val="28"/>
          <w:szCs w:val="28"/>
        </w:rPr>
        <w:t xml:space="preserve"> И.С.</w:t>
      </w:r>
      <w:r w:rsidRPr="00CC4217" w:rsidR="00CC4217">
        <w:rPr>
          <w:rFonts w:eastAsia="MS Mincho"/>
          <w:sz w:val="28"/>
          <w:szCs w:val="28"/>
        </w:rPr>
        <w:t xml:space="preserve"> </w:t>
      </w:r>
      <w:r w:rsidRPr="00647BC9" w:rsidR="00647BC9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</w:t>
      </w:r>
      <w:r w:rsidRPr="00050B12">
        <w:rPr>
          <w:rFonts w:eastAsia="MS Mincho"/>
          <w:sz w:val="28"/>
          <w:szCs w:val="28"/>
        </w:rPr>
        <w:t xml:space="preserve">, предусмотренный данным Кодексом.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</w:t>
      </w:r>
      <w:r w:rsidRPr="004E4BE8">
        <w:rPr>
          <w:rFonts w:eastAsia="MS Mincho"/>
          <w:sz w:val="28"/>
          <w:szCs w:val="28"/>
        </w:rPr>
        <w:t>ь</w:t>
      </w:r>
      <w:r w:rsidRPr="00F51503">
        <w:t xml:space="preserve"> </w:t>
      </w:r>
      <w:r w:rsidRPr="004D28F1" w:rsidR="004D28F1">
        <w:rPr>
          <w:rFonts w:eastAsia="MS Mincho"/>
          <w:sz w:val="28"/>
          <w:szCs w:val="28"/>
        </w:rPr>
        <w:t>Саадулаев</w:t>
      </w:r>
      <w:r w:rsidR="004D28F1">
        <w:rPr>
          <w:rFonts w:eastAsia="MS Mincho"/>
          <w:sz w:val="28"/>
          <w:szCs w:val="28"/>
        </w:rPr>
        <w:t>а</w:t>
      </w:r>
      <w:r w:rsidRPr="004D28F1" w:rsidR="004D28F1">
        <w:rPr>
          <w:rFonts w:eastAsia="MS Mincho"/>
          <w:sz w:val="28"/>
          <w:szCs w:val="28"/>
        </w:rPr>
        <w:t xml:space="preserve"> И.С.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C4217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изложенного, </w:t>
      </w:r>
      <w:r w:rsidRPr="00B51702">
        <w:rPr>
          <w:rFonts w:eastAsia="MS Mincho"/>
          <w:sz w:val="28"/>
          <w:szCs w:val="28"/>
        </w:rPr>
        <w:t>руководствуясь ст. ст. 3.5, ч. 1 ст. 20.25 Кодекса об административных правонарушениях, мировой судья</w:t>
      </w:r>
    </w:p>
    <w:p w:rsidR="00DB3DAD" w:rsidP="00DB3DA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4D28F1">
        <w:rPr>
          <w:rFonts w:eastAsia="MS Mincho"/>
          <w:sz w:val="28"/>
          <w:szCs w:val="28"/>
        </w:rPr>
        <w:t xml:space="preserve">Саадулаева Идриса Саидовича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</w:t>
      </w:r>
      <w:r w:rsidRPr="00B51702">
        <w:rPr>
          <w:rFonts w:eastAsia="MS Mincho"/>
          <w:sz w:val="28"/>
          <w:szCs w:val="28"/>
        </w:rPr>
        <w:t xml:space="preserve">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33587C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</w:t>
      </w:r>
      <w:r w:rsidRPr="00EB0528">
        <w:rPr>
          <w:snapToGrid w:val="0"/>
          <w:sz w:val="28"/>
          <w:szCs w:val="28"/>
        </w:rPr>
        <w:t>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</w:t>
      </w:r>
      <w:r w:rsidRPr="00EB0528">
        <w:rPr>
          <w:snapToGrid w:val="0"/>
          <w:sz w:val="28"/>
          <w:szCs w:val="28"/>
        </w:rPr>
        <w:t>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A92A6F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</w:t>
      </w:r>
      <w:r w:rsidRPr="00B51702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B51702">
        <w:rPr>
          <w:sz w:val="28"/>
          <w:szCs w:val="28"/>
        </w:rPr>
        <w:t xml:space="preserve">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B51702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B51702">
        <w:rPr>
          <w:sz w:val="28"/>
          <w:szCs w:val="28"/>
        </w:rPr>
        <w:t xml:space="preserve">есяца. С учетом материального положения лица, привлеченного к административной ответственности, уплата административного штрафа может </w:t>
      </w:r>
      <w:r w:rsidRPr="00B51702">
        <w:rPr>
          <w:sz w:val="28"/>
          <w:szCs w:val="28"/>
        </w:rPr>
        <w:t>быть рассрочена судьей, органом, должностным лицом, вынесшими постановление, на срок до трех месяцев. При отсутствии докум</w:t>
      </w:r>
      <w:r w:rsidRPr="00B51702">
        <w:rPr>
          <w:sz w:val="28"/>
          <w:szCs w:val="28"/>
        </w:rPr>
        <w:t xml:space="preserve">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</w:t>
      </w:r>
      <w:r w:rsidRPr="00B51702">
        <w:rPr>
          <w:rFonts w:eastAsia="MS Mincho"/>
          <w:sz w:val="28"/>
          <w:szCs w:val="28"/>
        </w:rPr>
        <w:t xml:space="preserve">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A6F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9F4E5B">
      <w:t>3</w:t>
    </w:r>
    <w:r w:rsidR="004D28F1">
      <w:t>231</w:t>
    </w:r>
    <w:r w:rsidRPr="00437ADA">
      <w:t>-</w:t>
    </w:r>
    <w:r w:rsidR="004D28F1"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2A0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4E65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28F1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E9C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47BC9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06DB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4E5B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2A6F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0FA5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4217"/>
    <w:rsid w:val="00CD6296"/>
    <w:rsid w:val="00CD7676"/>
    <w:rsid w:val="00CD77F9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0891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5CD5"/>
    <w:rsid w:val="00EF00B8"/>
    <w:rsid w:val="00EF1A75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C7954-FB98-4AE7-8D59-EA6395BA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